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8DB4B" w14:textId="77777777" w:rsidR="00CB658D" w:rsidRDefault="00CB658D" w:rsidP="00804B42">
      <w:pPr>
        <w:jc w:val="center"/>
        <w:rPr>
          <w:rFonts w:ascii="Bookman Old Style" w:hAnsi="Bookman Old Style"/>
          <w:b/>
          <w:bCs/>
        </w:rPr>
      </w:pPr>
      <w:r>
        <w:rPr>
          <w:rFonts w:ascii="Bookman Old Style" w:hAnsi="Bookman Old Style"/>
          <w:b/>
          <w:bCs/>
        </w:rPr>
        <w:t xml:space="preserve">İETT GENEL MÜDÜRLÜĞÜ’NE </w:t>
      </w:r>
    </w:p>
    <w:p w14:paraId="6B2AE8F6" w14:textId="77777777" w:rsidR="00CB658D" w:rsidRDefault="00CB658D" w:rsidP="00C12D3D">
      <w:pPr>
        <w:jc w:val="both"/>
        <w:rPr>
          <w:rFonts w:ascii="Bookman Old Style" w:hAnsi="Bookman Old Style"/>
          <w:b/>
          <w:bCs/>
        </w:rPr>
      </w:pPr>
    </w:p>
    <w:p w14:paraId="21A72D51" w14:textId="2BF18292" w:rsidR="00C12D3D" w:rsidRPr="00651A05" w:rsidRDefault="00EF00BB" w:rsidP="00C12D3D">
      <w:pPr>
        <w:jc w:val="both"/>
        <w:rPr>
          <w:rFonts w:ascii="Bookman Old Style" w:hAnsi="Bookman Old Style"/>
        </w:rPr>
      </w:pPr>
      <w:r w:rsidRPr="00651A05">
        <w:rPr>
          <w:rFonts w:ascii="Bookman Old Style" w:hAnsi="Bookman Old Style"/>
        </w:rPr>
        <w:t>Ülkemizin k</w:t>
      </w:r>
      <w:r w:rsidR="00C12D3D" w:rsidRPr="00651A05">
        <w:rPr>
          <w:rFonts w:ascii="Bookman Old Style" w:hAnsi="Bookman Old Style"/>
        </w:rPr>
        <w:t>ültür mirası</w:t>
      </w:r>
      <w:r w:rsidRPr="00651A05">
        <w:rPr>
          <w:rFonts w:ascii="Bookman Old Style" w:hAnsi="Bookman Old Style"/>
        </w:rPr>
        <w:t xml:space="preserve">nda önemli yer tutan ve </w:t>
      </w:r>
      <w:r w:rsidR="00C12D3D" w:rsidRPr="00651A05">
        <w:rPr>
          <w:rFonts w:ascii="Bookman Old Style" w:hAnsi="Bookman Old Style"/>
        </w:rPr>
        <w:t xml:space="preserve">bir bütün halinde SİT Alanı olan İstanbul’un Adalar İlçesi’nin, </w:t>
      </w:r>
      <w:r w:rsidRPr="00651A05">
        <w:rPr>
          <w:rFonts w:ascii="Bookman Old Style" w:hAnsi="Bookman Old Style"/>
        </w:rPr>
        <w:t xml:space="preserve">yaya yolu </w:t>
      </w:r>
      <w:r w:rsidR="00C12D3D" w:rsidRPr="00651A05">
        <w:rPr>
          <w:rFonts w:ascii="Bookman Old Style" w:hAnsi="Bookman Old Style"/>
        </w:rPr>
        <w:t>statüsündeki yollarına İETT tarafından Ada içi ulaşım amacıyla “faydalı hizmet” adı altında, Adalar Kültürü ve ölçeği ile hiç örtüşmeyen minibüslerin devreye alınmasının planlandığını, sosyal medya ve basın-yayın kuruluşları aracılığıyla hayret ve kaygı ile izlemekteyiz.</w:t>
      </w:r>
    </w:p>
    <w:p w14:paraId="11A4DDDD" w14:textId="6DCCA462" w:rsidR="00C12D3D" w:rsidRPr="00651A05" w:rsidRDefault="00C12D3D" w:rsidP="00C12D3D">
      <w:pPr>
        <w:jc w:val="both"/>
        <w:rPr>
          <w:rFonts w:ascii="Bookman Old Style" w:hAnsi="Bookman Old Style"/>
        </w:rPr>
      </w:pPr>
      <w:r w:rsidRPr="00651A05">
        <w:rPr>
          <w:rFonts w:ascii="Bookman Old Style" w:hAnsi="Bookman Old Style"/>
        </w:rPr>
        <w:t xml:space="preserve">İETT Genel Müdürü Sayın İrfan Demet’in 2023 Kasım ayında bahsi geçen araçları üreten tesisi ziyareti sonrası yaptığı ‘Adalar test aracı incelemeleri’ sosyal medya paylaşımı ve görüntüleri üzerine başlayan ve çeşitli basın-yayın kuruluşlarında da yer alan, halen kullanılmakta olan </w:t>
      </w:r>
      <w:r w:rsidR="008306DA">
        <w:rPr>
          <w:rFonts w:ascii="Bookman Old Style" w:hAnsi="Bookman Old Style"/>
        </w:rPr>
        <w:t xml:space="preserve">ve Adalar’a uygun olup olmadıkları halen tartışılan </w:t>
      </w:r>
      <w:proofErr w:type="spellStart"/>
      <w:r w:rsidRPr="00651A05">
        <w:rPr>
          <w:rFonts w:ascii="Bookman Old Style" w:hAnsi="Bookman Old Style"/>
        </w:rPr>
        <w:t>Adabüslerin</w:t>
      </w:r>
      <w:proofErr w:type="spellEnd"/>
      <w:r w:rsidRPr="00651A05">
        <w:rPr>
          <w:rFonts w:ascii="Bookman Old Style" w:hAnsi="Bookman Old Style"/>
        </w:rPr>
        <w:t xml:space="preserve"> yaklaşık 3 katı hacminde, </w:t>
      </w:r>
      <w:r w:rsidR="00EF00BB" w:rsidRPr="00651A05">
        <w:rPr>
          <w:rFonts w:ascii="Bookman Old Style" w:hAnsi="Bookman Old Style"/>
        </w:rPr>
        <w:t xml:space="preserve">asla kabul edilemeyecek </w:t>
      </w:r>
      <w:r w:rsidR="00365475" w:rsidRPr="00651A05">
        <w:rPr>
          <w:rFonts w:ascii="Bookman Old Style" w:hAnsi="Bookman Old Style"/>
        </w:rPr>
        <w:t xml:space="preserve">ebatlardaki </w:t>
      </w:r>
      <w:r w:rsidRPr="00651A05">
        <w:rPr>
          <w:rFonts w:ascii="Bookman Old Style" w:hAnsi="Bookman Old Style"/>
        </w:rPr>
        <w:t>elektrikli minibüsler</w:t>
      </w:r>
      <w:r w:rsidR="00365475" w:rsidRPr="00651A05">
        <w:rPr>
          <w:rFonts w:ascii="Bookman Old Style" w:hAnsi="Bookman Old Style"/>
        </w:rPr>
        <w:t>in</w:t>
      </w:r>
      <w:r w:rsidRPr="00651A05">
        <w:rPr>
          <w:rFonts w:ascii="Bookman Old Style" w:hAnsi="Bookman Old Style"/>
        </w:rPr>
        <w:t xml:space="preserve"> sipariş edildiği </w:t>
      </w:r>
      <w:r w:rsidR="004D1B98">
        <w:rPr>
          <w:rFonts w:ascii="Bookman Old Style" w:hAnsi="Bookman Old Style"/>
        </w:rPr>
        <w:t xml:space="preserve">haber ve </w:t>
      </w:r>
      <w:r w:rsidRPr="00651A05">
        <w:rPr>
          <w:rFonts w:ascii="Bookman Old Style" w:hAnsi="Bookman Old Style"/>
        </w:rPr>
        <w:t>iddiaları, Adal</w:t>
      </w:r>
      <w:r w:rsidR="00EF00BB" w:rsidRPr="00651A05">
        <w:rPr>
          <w:rFonts w:ascii="Bookman Old Style" w:hAnsi="Bookman Old Style"/>
        </w:rPr>
        <w:t xml:space="preserve">ıları </w:t>
      </w:r>
      <w:r w:rsidR="004D1B98">
        <w:rPr>
          <w:rFonts w:ascii="Bookman Old Style" w:hAnsi="Bookman Old Style"/>
        </w:rPr>
        <w:t xml:space="preserve">olağanüstü derecede </w:t>
      </w:r>
      <w:r w:rsidRPr="00651A05">
        <w:rPr>
          <w:rFonts w:ascii="Bookman Old Style" w:hAnsi="Bookman Old Style"/>
        </w:rPr>
        <w:t>kaygılandırm</w:t>
      </w:r>
      <w:r w:rsidR="004D1B98">
        <w:rPr>
          <w:rFonts w:ascii="Bookman Old Style" w:hAnsi="Bookman Old Style"/>
        </w:rPr>
        <w:t>ış ve alarm durumuna geçirmiş bulunmaktadır.</w:t>
      </w:r>
    </w:p>
    <w:p w14:paraId="3F329CB3" w14:textId="099A6A05" w:rsidR="00C12D3D" w:rsidRPr="00651A05" w:rsidRDefault="00C12D3D" w:rsidP="00C12D3D">
      <w:pPr>
        <w:jc w:val="both"/>
        <w:rPr>
          <w:rFonts w:ascii="Bookman Old Style" w:hAnsi="Bookman Old Style"/>
        </w:rPr>
      </w:pPr>
      <w:r w:rsidRPr="00651A05">
        <w:rPr>
          <w:rFonts w:ascii="Bookman Old Style" w:hAnsi="Bookman Old Style"/>
        </w:rPr>
        <w:t>Adalar’ın ruhunu, kimliğini, kültürünü</w:t>
      </w:r>
      <w:r w:rsidR="00D65F8E">
        <w:rPr>
          <w:rFonts w:ascii="Bookman Old Style" w:hAnsi="Bookman Old Style"/>
        </w:rPr>
        <w:t xml:space="preserve"> ve gıpta edilen </w:t>
      </w:r>
      <w:r w:rsidR="004C6C56" w:rsidRPr="00651A05">
        <w:rPr>
          <w:rFonts w:ascii="Bookman Old Style" w:hAnsi="Bookman Old Style"/>
        </w:rPr>
        <w:t>yaya dostu</w:t>
      </w:r>
      <w:r w:rsidRPr="00651A05">
        <w:rPr>
          <w:rFonts w:ascii="Bookman Old Style" w:hAnsi="Bookman Old Style"/>
        </w:rPr>
        <w:t xml:space="preserve"> özelliklerini korumak yerine; </w:t>
      </w:r>
      <w:r w:rsidR="004D1B98">
        <w:rPr>
          <w:rFonts w:ascii="Bookman Old Style" w:hAnsi="Bookman Old Style"/>
        </w:rPr>
        <w:t>m</w:t>
      </w:r>
      <w:r w:rsidRPr="00651A05">
        <w:rPr>
          <w:rFonts w:ascii="Bookman Old Style" w:hAnsi="Bookman Old Style"/>
        </w:rPr>
        <w:t>ega kentimiz İstanbul’un kaosunu ve yaşam hızını Adalar’a taşıyarak bu</w:t>
      </w:r>
      <w:r w:rsidR="004C6C56" w:rsidRPr="00651A05">
        <w:rPr>
          <w:rFonts w:ascii="Bookman Old Style" w:hAnsi="Bookman Old Style"/>
        </w:rPr>
        <w:t xml:space="preserve"> değerleri </w:t>
      </w:r>
      <w:r w:rsidRPr="00651A05">
        <w:rPr>
          <w:rFonts w:ascii="Bookman Old Style" w:hAnsi="Bookman Old Style"/>
        </w:rPr>
        <w:t xml:space="preserve">yitirmesine yol açacak bu </w:t>
      </w:r>
      <w:r w:rsidR="00AD4CF4">
        <w:rPr>
          <w:rFonts w:ascii="Bookman Old Style" w:hAnsi="Bookman Old Style"/>
        </w:rPr>
        <w:t xml:space="preserve">çirkin </w:t>
      </w:r>
      <w:r w:rsidR="004C6C56" w:rsidRPr="00651A05">
        <w:rPr>
          <w:rFonts w:ascii="Bookman Old Style" w:hAnsi="Bookman Old Style"/>
        </w:rPr>
        <w:t xml:space="preserve">projenin </w:t>
      </w:r>
      <w:r w:rsidRPr="00651A05">
        <w:rPr>
          <w:rFonts w:ascii="Bookman Old Style" w:hAnsi="Bookman Old Style"/>
        </w:rPr>
        <w:t>gerçekleşmesi halinde sorunlarımız katlana</w:t>
      </w:r>
      <w:r w:rsidR="004C6C56" w:rsidRPr="00651A05">
        <w:rPr>
          <w:rFonts w:ascii="Bookman Old Style" w:hAnsi="Bookman Old Style"/>
        </w:rPr>
        <w:t>rak artacak</w:t>
      </w:r>
      <w:r w:rsidRPr="00651A05">
        <w:rPr>
          <w:rFonts w:ascii="Bookman Old Style" w:hAnsi="Bookman Old Style"/>
        </w:rPr>
        <w:t xml:space="preserve">, yayaların ve diğer canlılarımızın hayatı tehlikeye atılacak, </w:t>
      </w:r>
      <w:r w:rsidR="00D65F8E">
        <w:rPr>
          <w:rFonts w:ascii="Bookman Old Style" w:hAnsi="Bookman Old Style"/>
        </w:rPr>
        <w:t xml:space="preserve">Büyükada, Heybeliada, Burgazada ve </w:t>
      </w:r>
      <w:proofErr w:type="spellStart"/>
      <w:r w:rsidR="00D65F8E">
        <w:rPr>
          <w:rFonts w:ascii="Bookman Old Style" w:hAnsi="Bookman Old Style"/>
        </w:rPr>
        <w:t>Kınalıada’nın</w:t>
      </w:r>
      <w:proofErr w:type="spellEnd"/>
      <w:r w:rsidR="00D65F8E">
        <w:rPr>
          <w:rFonts w:ascii="Bookman Old Style" w:hAnsi="Bookman Old Style"/>
        </w:rPr>
        <w:t xml:space="preserve"> </w:t>
      </w:r>
      <w:r w:rsidRPr="00651A05">
        <w:rPr>
          <w:rFonts w:ascii="Bookman Old Style" w:hAnsi="Bookman Old Style"/>
        </w:rPr>
        <w:t>huzur</w:t>
      </w:r>
      <w:r w:rsidR="00D65F8E">
        <w:rPr>
          <w:rFonts w:ascii="Bookman Old Style" w:hAnsi="Bookman Old Style"/>
        </w:rPr>
        <w:t xml:space="preserve"> dolu </w:t>
      </w:r>
      <w:r w:rsidRPr="00651A05">
        <w:rPr>
          <w:rFonts w:ascii="Bookman Old Style" w:hAnsi="Bookman Old Style"/>
        </w:rPr>
        <w:t>yaşa</w:t>
      </w:r>
      <w:r w:rsidR="004C6C56" w:rsidRPr="00651A05">
        <w:rPr>
          <w:rFonts w:ascii="Bookman Old Style" w:hAnsi="Bookman Old Style"/>
        </w:rPr>
        <w:t xml:space="preserve">mında </w:t>
      </w:r>
      <w:r w:rsidR="00D65F8E">
        <w:rPr>
          <w:rFonts w:ascii="Bookman Old Style" w:hAnsi="Bookman Old Style"/>
        </w:rPr>
        <w:t>ve SİT Alanı statüsünde g</w:t>
      </w:r>
      <w:r w:rsidRPr="00651A05">
        <w:rPr>
          <w:rFonts w:ascii="Bookman Old Style" w:hAnsi="Bookman Old Style"/>
        </w:rPr>
        <w:t xml:space="preserve">eri dönülmesi zor </w:t>
      </w:r>
      <w:r w:rsidR="00D65F8E">
        <w:rPr>
          <w:rFonts w:ascii="Bookman Old Style" w:hAnsi="Bookman Old Style"/>
        </w:rPr>
        <w:t xml:space="preserve">yeni </w:t>
      </w:r>
      <w:r w:rsidRPr="00651A05">
        <w:rPr>
          <w:rFonts w:ascii="Bookman Old Style" w:hAnsi="Bookman Old Style"/>
        </w:rPr>
        <w:t>bir tahribat</w:t>
      </w:r>
      <w:r w:rsidR="00D65F8E">
        <w:rPr>
          <w:rFonts w:ascii="Bookman Old Style" w:hAnsi="Bookman Old Style"/>
        </w:rPr>
        <w:t>ın</w:t>
      </w:r>
      <w:r w:rsidRPr="00651A05">
        <w:rPr>
          <w:rFonts w:ascii="Bookman Old Style" w:hAnsi="Bookman Old Style"/>
        </w:rPr>
        <w:t xml:space="preserve"> yol</w:t>
      </w:r>
      <w:r w:rsidR="00D65F8E">
        <w:rPr>
          <w:rFonts w:ascii="Bookman Old Style" w:hAnsi="Bookman Old Style"/>
        </w:rPr>
        <w:t>u</w:t>
      </w:r>
      <w:r w:rsidRPr="00651A05">
        <w:rPr>
          <w:rFonts w:ascii="Bookman Old Style" w:hAnsi="Bookman Old Style"/>
        </w:rPr>
        <w:t xml:space="preserve"> açılacaktır.</w:t>
      </w:r>
    </w:p>
    <w:p w14:paraId="39842B4A" w14:textId="1F640320" w:rsidR="00C12D3D" w:rsidRPr="00651A05" w:rsidRDefault="00C12D3D" w:rsidP="00C12D3D">
      <w:pPr>
        <w:jc w:val="both"/>
        <w:rPr>
          <w:rFonts w:ascii="Bookman Old Style" w:hAnsi="Bookman Old Style"/>
        </w:rPr>
      </w:pPr>
      <w:r w:rsidRPr="00651A05">
        <w:rPr>
          <w:rFonts w:ascii="Bookman Old Style" w:hAnsi="Bookman Old Style"/>
        </w:rPr>
        <w:t>1936 yılında Adalar ilçemizi ziyaretinde, kendi kullanımına tahsis edilen otomobili reddederek Adalar Kültürüne duyduğu saygı</w:t>
      </w:r>
      <w:r w:rsidR="00365475" w:rsidRPr="00651A05">
        <w:rPr>
          <w:rFonts w:ascii="Bookman Old Style" w:hAnsi="Bookman Old Style"/>
        </w:rPr>
        <w:t xml:space="preserve"> gereği </w:t>
      </w:r>
      <w:r w:rsidRPr="00651A05">
        <w:rPr>
          <w:rFonts w:ascii="Bookman Old Style" w:hAnsi="Bookman Old Style"/>
        </w:rPr>
        <w:t>yürümeyi tercih ettiğini tarihi kaynaklardan hayranlıkla okuduğumuz Mustafa</w:t>
      </w:r>
      <w:r w:rsidR="00D65F8E">
        <w:rPr>
          <w:rFonts w:ascii="Bookman Old Style" w:hAnsi="Bookman Old Style"/>
        </w:rPr>
        <w:t xml:space="preserve"> </w:t>
      </w:r>
      <w:r w:rsidRPr="00651A05">
        <w:rPr>
          <w:rFonts w:ascii="Bookman Old Style" w:hAnsi="Bookman Old Style"/>
        </w:rPr>
        <w:t>Kemal Atatürk’ü bu hassasiyetinden dolayı bir kez daha saygı</w:t>
      </w:r>
      <w:r w:rsidR="00365475" w:rsidRPr="00651A05">
        <w:rPr>
          <w:rFonts w:ascii="Bookman Old Style" w:hAnsi="Bookman Old Style"/>
        </w:rPr>
        <w:t xml:space="preserve"> ve </w:t>
      </w:r>
      <w:r w:rsidRPr="00651A05">
        <w:rPr>
          <w:rFonts w:ascii="Bookman Old Style" w:hAnsi="Bookman Old Style"/>
        </w:rPr>
        <w:t>minnet</w:t>
      </w:r>
      <w:r w:rsidR="00365475" w:rsidRPr="00651A05">
        <w:rPr>
          <w:rFonts w:ascii="Bookman Old Style" w:hAnsi="Bookman Old Style"/>
        </w:rPr>
        <w:t xml:space="preserve">le </w:t>
      </w:r>
      <w:r w:rsidRPr="00651A05">
        <w:rPr>
          <w:rFonts w:ascii="Bookman Old Style" w:hAnsi="Bookman Old Style"/>
        </w:rPr>
        <w:t>anıyoruz.</w:t>
      </w:r>
      <w:r w:rsidR="00365475" w:rsidRPr="00651A05">
        <w:rPr>
          <w:rFonts w:ascii="Bookman Old Style" w:hAnsi="Bookman Old Style"/>
        </w:rPr>
        <w:t xml:space="preserve"> Aynı hassasiyeti mevcut yöneticilerimizden de bekliyoruz. </w:t>
      </w:r>
    </w:p>
    <w:p w14:paraId="760D4E39" w14:textId="77777777" w:rsidR="00CB658D" w:rsidRDefault="00CB658D" w:rsidP="00CB658D">
      <w:pPr>
        <w:jc w:val="both"/>
        <w:rPr>
          <w:rFonts w:ascii="Times New Roman" w:hAnsi="Times New Roman" w:cs="Times New Roman"/>
          <w:sz w:val="24"/>
          <w:szCs w:val="24"/>
        </w:rPr>
      </w:pPr>
      <w:r w:rsidRPr="004A0B12">
        <w:rPr>
          <w:rFonts w:ascii="Times New Roman" w:hAnsi="Times New Roman" w:cs="Times New Roman"/>
          <w:sz w:val="24"/>
          <w:szCs w:val="24"/>
        </w:rPr>
        <w:t>İBB</w:t>
      </w:r>
      <w:r>
        <w:rPr>
          <w:rFonts w:ascii="Times New Roman" w:hAnsi="Times New Roman" w:cs="Times New Roman"/>
          <w:sz w:val="24"/>
          <w:szCs w:val="24"/>
        </w:rPr>
        <w:t>’nin</w:t>
      </w:r>
      <w:r w:rsidRPr="004A0B12">
        <w:rPr>
          <w:rFonts w:ascii="Times New Roman" w:hAnsi="Times New Roman" w:cs="Times New Roman"/>
          <w:sz w:val="24"/>
          <w:szCs w:val="24"/>
        </w:rPr>
        <w:t xml:space="preserve"> SKUP İstanbul çalışmalarındaki ‘Sürdürülebilir Kentsel Ulaşım Öncelik Piramidinde’ en üst sırada yer alan ‘yürüme’ seçeneğinin ezelden beri hâkim olduğu tek ilçe olan Adalar’da, İBB’nin kendi vizyonu ile çelişkiye düşülmesini dikkatle not ediyoruz. İETT tarafından bu vizyonun tam tersi uygulamalara girişilmesin</w:t>
      </w:r>
      <w:r>
        <w:rPr>
          <w:rFonts w:ascii="Times New Roman" w:hAnsi="Times New Roman" w:cs="Times New Roman"/>
          <w:sz w:val="24"/>
          <w:szCs w:val="24"/>
        </w:rPr>
        <w:t>i</w:t>
      </w:r>
      <w:r w:rsidRPr="004A0B12">
        <w:rPr>
          <w:rFonts w:ascii="Times New Roman" w:hAnsi="Times New Roman" w:cs="Times New Roman"/>
          <w:sz w:val="24"/>
          <w:szCs w:val="24"/>
        </w:rPr>
        <w:t xml:space="preserve"> ve ancak akıl tutulmasıyla açıklanabilecek gelişmeleri Adalılar ve Ada Dostları olarak kaygıyla izlediğimizi ve kabul etmediğimizi beyan ediyoruz. Şayet, siparişi tamamlanmış minibüsler va</w:t>
      </w:r>
      <w:r>
        <w:rPr>
          <w:rFonts w:ascii="Times New Roman" w:hAnsi="Times New Roman" w:cs="Times New Roman"/>
          <w:sz w:val="24"/>
          <w:szCs w:val="24"/>
        </w:rPr>
        <w:t>r</w:t>
      </w:r>
      <w:r w:rsidRPr="004A0B12">
        <w:rPr>
          <w:rFonts w:ascii="Times New Roman" w:hAnsi="Times New Roman" w:cs="Times New Roman"/>
          <w:sz w:val="24"/>
          <w:szCs w:val="24"/>
        </w:rPr>
        <w:t>s</w:t>
      </w:r>
      <w:r>
        <w:rPr>
          <w:rFonts w:ascii="Times New Roman" w:hAnsi="Times New Roman" w:cs="Times New Roman"/>
          <w:sz w:val="24"/>
          <w:szCs w:val="24"/>
        </w:rPr>
        <w:t>a</w:t>
      </w:r>
      <w:r w:rsidRPr="004A0B12">
        <w:rPr>
          <w:rFonts w:ascii="Times New Roman" w:hAnsi="Times New Roman" w:cs="Times New Roman"/>
          <w:sz w:val="24"/>
          <w:szCs w:val="24"/>
        </w:rPr>
        <w:t xml:space="preserve"> İstanbul</w:t>
      </w:r>
      <w:r>
        <w:rPr>
          <w:rFonts w:ascii="Times New Roman" w:hAnsi="Times New Roman" w:cs="Times New Roman"/>
          <w:sz w:val="24"/>
          <w:szCs w:val="24"/>
        </w:rPr>
        <w:t xml:space="preserve"> anakarasındaki diğer hatlara </w:t>
      </w:r>
      <w:r w:rsidRPr="004A0B12">
        <w:rPr>
          <w:rFonts w:ascii="Times New Roman" w:hAnsi="Times New Roman" w:cs="Times New Roman"/>
          <w:sz w:val="24"/>
          <w:szCs w:val="24"/>
        </w:rPr>
        <w:t>kaydırılmasını talep ediyoruz.</w:t>
      </w:r>
    </w:p>
    <w:p w14:paraId="7E24B77B" w14:textId="7CB0755F" w:rsidR="00C12D3D" w:rsidRPr="00651A05" w:rsidRDefault="00651A05" w:rsidP="00C12D3D">
      <w:pPr>
        <w:jc w:val="both"/>
        <w:rPr>
          <w:rFonts w:ascii="Bookman Old Style" w:hAnsi="Bookman Old Style"/>
        </w:rPr>
      </w:pPr>
      <w:r>
        <w:rPr>
          <w:rFonts w:ascii="Bookman Old Style" w:hAnsi="Bookman Old Style"/>
        </w:rPr>
        <w:t xml:space="preserve">Ada içi ulaşım hakkında tasarlandığı düşünülen bu </w:t>
      </w:r>
      <w:r w:rsidR="00AD4CF4">
        <w:rPr>
          <w:rFonts w:ascii="Bookman Old Style" w:hAnsi="Bookman Old Style"/>
        </w:rPr>
        <w:t xml:space="preserve">projeden </w:t>
      </w:r>
      <w:r>
        <w:rPr>
          <w:rFonts w:ascii="Bookman Old Style" w:hAnsi="Bookman Old Style"/>
        </w:rPr>
        <w:t xml:space="preserve">vazgeçilmediği ve </w:t>
      </w:r>
      <w:r w:rsidR="00AD4CF4">
        <w:rPr>
          <w:rFonts w:ascii="Bookman Old Style" w:hAnsi="Bookman Old Style"/>
        </w:rPr>
        <w:t xml:space="preserve">uygulama </w:t>
      </w:r>
      <w:r>
        <w:rPr>
          <w:rFonts w:ascii="Bookman Old Style" w:hAnsi="Bookman Old Style"/>
        </w:rPr>
        <w:t>yürürlüğe konulduğu takdirde</w:t>
      </w:r>
      <w:r w:rsidR="00C12D3D" w:rsidRPr="00651A05">
        <w:rPr>
          <w:rFonts w:ascii="Bookman Old Style" w:hAnsi="Bookman Old Style"/>
        </w:rPr>
        <w:t xml:space="preserve">, </w:t>
      </w:r>
      <w:r>
        <w:rPr>
          <w:rFonts w:ascii="Bookman Old Style" w:hAnsi="Bookman Old Style"/>
        </w:rPr>
        <w:t xml:space="preserve">bu minibüsleri </w:t>
      </w:r>
      <w:r w:rsidR="00C12D3D" w:rsidRPr="00651A05">
        <w:rPr>
          <w:rFonts w:ascii="Bookman Old Style" w:hAnsi="Bookman Old Style"/>
        </w:rPr>
        <w:t>Adalar’ımız</w:t>
      </w:r>
      <w:r w:rsidR="00AD4CF4">
        <w:rPr>
          <w:rFonts w:ascii="Bookman Old Style" w:hAnsi="Bookman Old Style"/>
        </w:rPr>
        <w:t>a</w:t>
      </w:r>
      <w:r w:rsidR="00C12D3D" w:rsidRPr="00651A05">
        <w:rPr>
          <w:rFonts w:ascii="Bookman Old Style" w:hAnsi="Bookman Old Style"/>
        </w:rPr>
        <w:t xml:space="preserve"> sokmamak ve engellemek konusundaki kararlığımızı en güçlü şekilde ifade ediyoruz.</w:t>
      </w:r>
    </w:p>
    <w:p w14:paraId="29E21148" w14:textId="54F5F57A" w:rsidR="00D65F8E" w:rsidRDefault="00651A05" w:rsidP="00D65F8E">
      <w:pPr>
        <w:jc w:val="both"/>
        <w:rPr>
          <w:rFonts w:ascii="Bookman Old Style" w:hAnsi="Bookman Old Style"/>
        </w:rPr>
      </w:pPr>
      <w:r>
        <w:rPr>
          <w:rFonts w:ascii="Bookman Old Style" w:hAnsi="Bookman Old Style"/>
        </w:rPr>
        <w:t>Kamu hizmetinin nihai muhatabı olan halk olarak, Adalar ilçesinde kamu hizmeti y</w:t>
      </w:r>
      <w:r w:rsidR="00AD4CF4">
        <w:rPr>
          <w:rFonts w:ascii="Bookman Old Style" w:hAnsi="Bookman Old Style"/>
        </w:rPr>
        <w:t xml:space="preserve">ürüten </w:t>
      </w:r>
      <w:r>
        <w:rPr>
          <w:rFonts w:ascii="Bookman Old Style" w:hAnsi="Bookman Old Style"/>
        </w:rPr>
        <w:t xml:space="preserve">tüm kurumların </w:t>
      </w:r>
      <w:r w:rsidR="00C12D3D" w:rsidRPr="00651A05">
        <w:rPr>
          <w:rFonts w:ascii="Bookman Old Style" w:hAnsi="Bookman Old Style"/>
        </w:rPr>
        <w:t xml:space="preserve">bundan </w:t>
      </w:r>
      <w:r>
        <w:rPr>
          <w:rFonts w:ascii="Bookman Old Style" w:hAnsi="Bookman Old Style"/>
        </w:rPr>
        <w:t xml:space="preserve">sonra yapacakları iş ve işlemlerde </w:t>
      </w:r>
      <w:r w:rsidR="00C12D3D" w:rsidRPr="00651A05">
        <w:rPr>
          <w:rFonts w:ascii="Bookman Old Style" w:hAnsi="Bookman Old Style"/>
        </w:rPr>
        <w:t>Adalar Kültürünü göz önünde bulundur</w:t>
      </w:r>
      <w:r>
        <w:rPr>
          <w:rFonts w:ascii="Bookman Old Style" w:hAnsi="Bookman Old Style"/>
        </w:rPr>
        <w:t xml:space="preserve">malarını, üzerinde </w:t>
      </w:r>
      <w:r w:rsidR="00C12D3D" w:rsidRPr="00651A05">
        <w:rPr>
          <w:rFonts w:ascii="Bookman Old Style" w:hAnsi="Bookman Old Style"/>
        </w:rPr>
        <w:t>yeterince düşünülmemiş tek yönlü kararlar alarak kıt kaynakları heba etme</w:t>
      </w:r>
      <w:r>
        <w:rPr>
          <w:rFonts w:ascii="Bookman Old Style" w:hAnsi="Bookman Old Style"/>
        </w:rPr>
        <w:t xml:space="preserve">melerini, </w:t>
      </w:r>
      <w:r w:rsidR="00C12D3D" w:rsidRPr="00651A05">
        <w:rPr>
          <w:rFonts w:ascii="Bookman Old Style" w:hAnsi="Bookman Old Style"/>
        </w:rPr>
        <w:t xml:space="preserve">Adalar’ımızın </w:t>
      </w:r>
      <w:r w:rsidR="00804B42">
        <w:rPr>
          <w:rFonts w:ascii="Bookman Old Style" w:hAnsi="Bookman Old Style"/>
        </w:rPr>
        <w:t xml:space="preserve">yeteri kadar </w:t>
      </w:r>
      <w:r w:rsidR="00C12D3D" w:rsidRPr="00651A05">
        <w:rPr>
          <w:rFonts w:ascii="Bookman Old Style" w:hAnsi="Bookman Old Style"/>
        </w:rPr>
        <w:t>korun</w:t>
      </w:r>
      <w:r w:rsidR="00804B42">
        <w:rPr>
          <w:rFonts w:ascii="Bookman Old Style" w:hAnsi="Bookman Old Style"/>
        </w:rPr>
        <w:t xml:space="preserve">abilmesi için </w:t>
      </w:r>
      <w:r w:rsidR="00CB658D">
        <w:rPr>
          <w:rFonts w:ascii="Bookman Old Style" w:hAnsi="Bookman Old Style"/>
        </w:rPr>
        <w:t>başta</w:t>
      </w:r>
      <w:r w:rsidR="00804B42">
        <w:rPr>
          <w:rFonts w:ascii="Bookman Old Style" w:hAnsi="Bookman Old Style"/>
        </w:rPr>
        <w:t xml:space="preserve"> Adalar Belediyesi ile olmak üzere halkla, sivil toplum örgütleri ve ilgili meslek örgütleri</w:t>
      </w:r>
      <w:r w:rsidR="00AD4CF4">
        <w:rPr>
          <w:rFonts w:ascii="Bookman Old Style" w:hAnsi="Bookman Old Style"/>
        </w:rPr>
        <w:t>y</w:t>
      </w:r>
      <w:r w:rsidR="00804B42">
        <w:rPr>
          <w:rFonts w:ascii="Bookman Old Style" w:hAnsi="Bookman Old Style"/>
        </w:rPr>
        <w:t xml:space="preserve">le </w:t>
      </w:r>
      <w:r w:rsidR="00C12D3D" w:rsidRPr="00651A05">
        <w:rPr>
          <w:rFonts w:ascii="Bookman Old Style" w:hAnsi="Bookman Old Style"/>
        </w:rPr>
        <w:t xml:space="preserve">iş birliği yaparak doğru </w:t>
      </w:r>
      <w:r w:rsidR="00804B42">
        <w:rPr>
          <w:rFonts w:ascii="Bookman Old Style" w:hAnsi="Bookman Old Style"/>
        </w:rPr>
        <w:t xml:space="preserve">kararlar vermelerini </w:t>
      </w:r>
      <w:r w:rsidR="00C12D3D" w:rsidRPr="00651A05">
        <w:rPr>
          <w:rFonts w:ascii="Bookman Old Style" w:hAnsi="Bookman Old Style"/>
        </w:rPr>
        <w:t xml:space="preserve">tekrar ve önemle </w:t>
      </w:r>
      <w:r w:rsidR="00CB658D">
        <w:rPr>
          <w:rFonts w:ascii="Bookman Old Style" w:hAnsi="Bookman Old Style"/>
        </w:rPr>
        <w:t xml:space="preserve">talep </w:t>
      </w:r>
      <w:r w:rsidR="00C12D3D" w:rsidRPr="00651A05">
        <w:rPr>
          <w:rFonts w:ascii="Bookman Old Style" w:hAnsi="Bookman Old Style"/>
        </w:rPr>
        <w:t>ediyoruz.</w:t>
      </w:r>
    </w:p>
    <w:p w14:paraId="18B155A3" w14:textId="1CE3DAC7" w:rsidR="00D65F8E" w:rsidRDefault="00C12D3D" w:rsidP="00D65F8E">
      <w:pPr>
        <w:jc w:val="both"/>
        <w:rPr>
          <w:rFonts w:ascii="Bookman Old Style" w:hAnsi="Bookman Old Style"/>
        </w:rPr>
      </w:pPr>
      <w:r w:rsidRPr="00651A05">
        <w:rPr>
          <w:rFonts w:ascii="Bookman Old Style" w:hAnsi="Bookman Old Style"/>
        </w:rPr>
        <w:t xml:space="preserve"> </w:t>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00D65F8E">
        <w:rPr>
          <w:rFonts w:ascii="Bookman Old Style" w:hAnsi="Bookman Old Style"/>
        </w:rPr>
        <w:tab/>
      </w:r>
      <w:r w:rsidRPr="00651A05">
        <w:rPr>
          <w:rFonts w:ascii="Bookman Old Style" w:hAnsi="Bookman Old Style"/>
        </w:rPr>
        <w:t>Saygılarımızla</w:t>
      </w:r>
      <w:r w:rsidR="00D65F8E">
        <w:rPr>
          <w:rFonts w:ascii="Bookman Old Style" w:hAnsi="Bookman Old Style"/>
        </w:rPr>
        <w:t xml:space="preserve"> </w:t>
      </w:r>
    </w:p>
    <w:p w14:paraId="74B87E06" w14:textId="683821F9" w:rsidR="00D65F8E" w:rsidRPr="004D1B98" w:rsidRDefault="00D65F8E" w:rsidP="00D65F8E">
      <w:pPr>
        <w:ind w:left="4248" w:firstLine="708"/>
        <w:jc w:val="both"/>
        <w:rPr>
          <w:rFonts w:ascii="Bookman Old Style" w:hAnsi="Bookman Old Style"/>
        </w:rPr>
      </w:pPr>
    </w:p>
    <w:sectPr w:rsidR="00D65F8E" w:rsidRPr="004D1B98" w:rsidSect="00DC55D3">
      <w:pgSz w:w="11906" w:h="16838"/>
      <w:pgMar w:top="1134" w:right="1134" w:bottom="907" w:left="1418" w:header="709" w:footer="709"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3D"/>
    <w:rsid w:val="00365475"/>
    <w:rsid w:val="004C6C56"/>
    <w:rsid w:val="004D1B98"/>
    <w:rsid w:val="00651A05"/>
    <w:rsid w:val="00804B42"/>
    <w:rsid w:val="008306DA"/>
    <w:rsid w:val="00AD4CF4"/>
    <w:rsid w:val="00C12D3D"/>
    <w:rsid w:val="00CB658D"/>
    <w:rsid w:val="00D06585"/>
    <w:rsid w:val="00D65F8E"/>
    <w:rsid w:val="00DC55D3"/>
    <w:rsid w:val="00EF0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7B6F"/>
  <w15:chartTrackingRefBased/>
  <w15:docId w15:val="{CCC11EBE-C502-4673-89EB-79E50D58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2024-05-05T13:33:00Z</dcterms:created>
  <dcterms:modified xsi:type="dcterms:W3CDTF">2024-05-05T13:33:00Z</dcterms:modified>
</cp:coreProperties>
</file>